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A2" w:rsidRDefault="00D27FA2" w:rsidP="00D27FA2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Воспитательная система ГБОУ СКОШИ № 17</w:t>
      </w:r>
    </w:p>
    <w:p w:rsidR="00D27FA2" w:rsidRPr="00D27FA2" w:rsidRDefault="00D27FA2" w:rsidP="00D27FA2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FA2" w:rsidRPr="00D27FA2" w:rsidRDefault="00D27FA2" w:rsidP="00D27FA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ab/>
      </w:r>
      <w:r w:rsidRPr="00D27FA2">
        <w:rPr>
          <w:rFonts w:ascii="Times New Roman" w:hAnsi="Times New Roman"/>
          <w:sz w:val="28"/>
          <w:szCs w:val="28"/>
          <w:u w:val="single"/>
        </w:rPr>
        <w:t>Воспитательная система</w:t>
      </w:r>
      <w:r w:rsidRPr="00D27FA2">
        <w:rPr>
          <w:rFonts w:ascii="Times New Roman" w:hAnsi="Times New Roman"/>
          <w:sz w:val="28"/>
          <w:szCs w:val="28"/>
        </w:rPr>
        <w:t xml:space="preserve"> – это целостный социальный организм, возникающий в процессе взаимодействия основных компонентов воспитания, которые обеспечивают возможность личностного роста и самореализации ребенка. </w:t>
      </w:r>
    </w:p>
    <w:p w:rsidR="00D27FA2" w:rsidRPr="00D27FA2" w:rsidRDefault="00D27FA2" w:rsidP="00D27FA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ab/>
      </w:r>
      <w:proofErr w:type="gramStart"/>
      <w:r w:rsidRPr="00D27FA2">
        <w:rPr>
          <w:rFonts w:ascii="Times New Roman" w:hAnsi="Times New Roman"/>
          <w:sz w:val="28"/>
          <w:szCs w:val="28"/>
        </w:rPr>
        <w:t xml:space="preserve">Концепция воспитательной системы ГБОУ СКОШИ № 17 строится на основе концепций В. А. </w:t>
      </w:r>
      <w:proofErr w:type="spellStart"/>
      <w:r w:rsidRPr="00D27FA2">
        <w:rPr>
          <w:rFonts w:ascii="Times New Roman" w:hAnsi="Times New Roman"/>
          <w:sz w:val="28"/>
          <w:szCs w:val="28"/>
        </w:rPr>
        <w:t>Караковского</w:t>
      </w:r>
      <w:proofErr w:type="spellEnd"/>
      <w:r w:rsidRPr="00D27FA2">
        <w:rPr>
          <w:rFonts w:ascii="Times New Roman" w:hAnsi="Times New Roman"/>
          <w:sz w:val="28"/>
          <w:szCs w:val="28"/>
        </w:rPr>
        <w:t>, Л. И. Новиковой, Н. Л. Селивановой и развивается в соответствии с законом РФ «Об образовании», Конвенцией о правах ребенка, федеральных законов в сфере образования, Устава ГБОУ СКОШИ № 17,  Программой развития школы, Программой духовно-нравственного развития, воспитания учащихся начальной школы.</w:t>
      </w:r>
      <w:proofErr w:type="gramEnd"/>
    </w:p>
    <w:p w:rsidR="00D27FA2" w:rsidRDefault="00D27FA2" w:rsidP="00D27FA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ab/>
        <w:t xml:space="preserve">Цель воспитательной системы – всестороннее гармоническое развитие личности, способной к творческому самовыражению, активной жизненной позиции при социализации в обществе и профессиональном самоопределении. </w:t>
      </w:r>
    </w:p>
    <w:p w:rsidR="00D27FA2" w:rsidRPr="00D27FA2" w:rsidRDefault="00D27FA2" w:rsidP="00D27FA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27FA2" w:rsidRDefault="00D27FA2" w:rsidP="00D27FA2">
      <w:pPr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27FA2">
        <w:rPr>
          <w:rFonts w:ascii="Times New Roman" w:hAnsi="Times New Roman"/>
          <w:sz w:val="28"/>
          <w:szCs w:val="28"/>
        </w:rPr>
        <w:tab/>
      </w:r>
      <w:r w:rsidRPr="00D27FA2">
        <w:rPr>
          <w:rFonts w:ascii="Times New Roman" w:hAnsi="Times New Roman"/>
          <w:sz w:val="28"/>
          <w:szCs w:val="28"/>
          <w:u w:val="single"/>
        </w:rPr>
        <w:t>Задачи воспитательной системы:</w:t>
      </w:r>
    </w:p>
    <w:p w:rsidR="00D27FA2" w:rsidRPr="00D27FA2" w:rsidRDefault="00D27FA2" w:rsidP="00D27FA2">
      <w:pPr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27FA2" w:rsidRPr="00D27FA2" w:rsidRDefault="00D27FA2" w:rsidP="00D27FA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Формирование представлений о себе и целостной картине мира;</w:t>
      </w:r>
    </w:p>
    <w:p w:rsidR="00D27FA2" w:rsidRPr="00D27FA2" w:rsidRDefault="00D27FA2" w:rsidP="00D27FA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Формирование гражданского самосознания;</w:t>
      </w:r>
    </w:p>
    <w:p w:rsidR="00D27FA2" w:rsidRPr="00D27FA2" w:rsidRDefault="00D27FA2" w:rsidP="00D27FA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Приобщение к общечеловеческим ценностям;</w:t>
      </w:r>
    </w:p>
    <w:p w:rsidR="00D27FA2" w:rsidRPr="00D27FA2" w:rsidRDefault="00D27FA2" w:rsidP="00D27FA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Развитие креативности и творческих способностей;</w:t>
      </w:r>
    </w:p>
    <w:p w:rsidR="00D27FA2" w:rsidRDefault="00D27FA2" w:rsidP="00D27FA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Формирование самосознания, самореализация.</w:t>
      </w:r>
    </w:p>
    <w:p w:rsidR="00D27FA2" w:rsidRPr="00D27FA2" w:rsidRDefault="00D27FA2" w:rsidP="00D27FA2">
      <w:pPr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27FA2" w:rsidRDefault="00D27FA2" w:rsidP="00D27FA2">
      <w:pPr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D27FA2">
        <w:rPr>
          <w:rFonts w:ascii="Times New Roman" w:hAnsi="Times New Roman"/>
          <w:sz w:val="28"/>
          <w:szCs w:val="28"/>
          <w:u w:val="single"/>
        </w:rPr>
        <w:t>Принципы системы воспитания:</w:t>
      </w:r>
    </w:p>
    <w:p w:rsidR="00D27FA2" w:rsidRPr="00D27FA2" w:rsidRDefault="00D27FA2" w:rsidP="00D27FA2">
      <w:pPr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27FA2" w:rsidRPr="00D27FA2" w:rsidRDefault="00D27FA2" w:rsidP="00D27FA2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Личностный подход в воспитании;</w:t>
      </w:r>
    </w:p>
    <w:p w:rsidR="00D27FA2" w:rsidRPr="00D27FA2" w:rsidRDefault="00D27FA2" w:rsidP="00D27FA2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Гуманистический подход к построению отношений в воспитательном процессе;</w:t>
      </w:r>
    </w:p>
    <w:p w:rsidR="00D27FA2" w:rsidRPr="00D27FA2" w:rsidRDefault="00D27FA2" w:rsidP="00D27FA2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Средовой подход в воспитательной деятельности;</w:t>
      </w:r>
    </w:p>
    <w:p w:rsidR="00D27FA2" w:rsidRPr="00D27FA2" w:rsidRDefault="00D27FA2" w:rsidP="00D27FA2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Дифференцированный подход воспитания;</w:t>
      </w:r>
    </w:p>
    <w:p w:rsidR="00D27FA2" w:rsidRPr="00D27FA2" w:rsidRDefault="00D27FA2" w:rsidP="00D27FA2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7FA2">
        <w:rPr>
          <w:rFonts w:ascii="Times New Roman" w:hAnsi="Times New Roman"/>
          <w:sz w:val="28"/>
          <w:szCs w:val="28"/>
        </w:rPr>
        <w:t>Природосообразность</w:t>
      </w:r>
      <w:proofErr w:type="spellEnd"/>
      <w:r w:rsidRPr="00D27FA2">
        <w:rPr>
          <w:rFonts w:ascii="Times New Roman" w:hAnsi="Times New Roman"/>
          <w:sz w:val="28"/>
          <w:szCs w:val="28"/>
        </w:rPr>
        <w:t xml:space="preserve"> воспитания;</w:t>
      </w:r>
    </w:p>
    <w:p w:rsidR="00D27FA2" w:rsidRPr="00D27FA2" w:rsidRDefault="00D27FA2" w:rsidP="00D27FA2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7FA2">
        <w:rPr>
          <w:rFonts w:ascii="Times New Roman" w:hAnsi="Times New Roman"/>
          <w:sz w:val="28"/>
          <w:szCs w:val="28"/>
        </w:rPr>
        <w:t>Культуросообразность</w:t>
      </w:r>
      <w:proofErr w:type="spellEnd"/>
      <w:r w:rsidRPr="00D27FA2">
        <w:rPr>
          <w:rFonts w:ascii="Times New Roman" w:hAnsi="Times New Roman"/>
          <w:sz w:val="28"/>
          <w:szCs w:val="28"/>
        </w:rPr>
        <w:t xml:space="preserve"> воспитания;</w:t>
      </w:r>
    </w:p>
    <w:p w:rsidR="00D27FA2" w:rsidRDefault="00D27FA2" w:rsidP="00D27FA2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7FA2">
        <w:rPr>
          <w:rFonts w:ascii="Times New Roman" w:hAnsi="Times New Roman"/>
          <w:sz w:val="28"/>
          <w:szCs w:val="28"/>
        </w:rPr>
        <w:t>Эстетизация</w:t>
      </w:r>
      <w:proofErr w:type="spellEnd"/>
      <w:r w:rsidRPr="00D27FA2">
        <w:rPr>
          <w:rFonts w:ascii="Times New Roman" w:hAnsi="Times New Roman"/>
          <w:sz w:val="28"/>
          <w:szCs w:val="28"/>
        </w:rPr>
        <w:t xml:space="preserve"> среды жизнедеятельности и развития ребенка</w:t>
      </w:r>
    </w:p>
    <w:p w:rsidR="00D27FA2" w:rsidRPr="00D27FA2" w:rsidRDefault="00D27FA2" w:rsidP="00D27FA2">
      <w:pPr>
        <w:spacing w:line="276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D27FA2" w:rsidRDefault="00D27FA2" w:rsidP="00D27FA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D27FA2" w:rsidRDefault="00D27FA2" w:rsidP="00D27FA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D27FA2" w:rsidRDefault="00D27FA2" w:rsidP="00D27FA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D27FA2" w:rsidRPr="00D27FA2" w:rsidRDefault="00D27FA2" w:rsidP="00D27FA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  <w:u w:val="single"/>
        </w:rPr>
        <w:lastRenderedPageBreak/>
        <w:t>Основные элементы воспитательной системы</w:t>
      </w:r>
      <w:r w:rsidRPr="00D27FA2">
        <w:rPr>
          <w:rFonts w:ascii="Times New Roman" w:hAnsi="Times New Roman"/>
          <w:sz w:val="28"/>
          <w:szCs w:val="28"/>
        </w:rPr>
        <w:t>:</w:t>
      </w:r>
    </w:p>
    <w:p w:rsidR="00D27FA2" w:rsidRPr="00D27FA2" w:rsidRDefault="00D27FA2" w:rsidP="00D27FA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Директор;</w:t>
      </w:r>
    </w:p>
    <w:p w:rsidR="00D27FA2" w:rsidRPr="00D27FA2" w:rsidRDefault="00D27FA2" w:rsidP="00D27FA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Управляющий совет;</w:t>
      </w:r>
    </w:p>
    <w:p w:rsidR="00D27FA2" w:rsidRPr="00D27FA2" w:rsidRDefault="00D27FA2" w:rsidP="00D27FA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Педагогический совет;</w:t>
      </w:r>
    </w:p>
    <w:p w:rsidR="00D27FA2" w:rsidRPr="00D27FA2" w:rsidRDefault="00D27FA2" w:rsidP="00D27FA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Заместитель директора по УВР;</w:t>
      </w:r>
    </w:p>
    <w:p w:rsidR="00D27FA2" w:rsidRPr="00D27FA2" w:rsidRDefault="00D27FA2" w:rsidP="00D27FA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Заместитель директора по ВР;</w:t>
      </w:r>
    </w:p>
    <w:p w:rsidR="00D27FA2" w:rsidRPr="00D27FA2" w:rsidRDefault="00D27FA2" w:rsidP="00D27FA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Социально-психологическая служба;</w:t>
      </w:r>
    </w:p>
    <w:p w:rsidR="00D27FA2" w:rsidRPr="00D27FA2" w:rsidRDefault="00D27FA2" w:rsidP="00D27FA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Школьный музей «Мужество»;</w:t>
      </w:r>
    </w:p>
    <w:p w:rsidR="00D27FA2" w:rsidRPr="00D27FA2" w:rsidRDefault="00D27FA2" w:rsidP="00D27FA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Блок дополнительного образования;</w:t>
      </w:r>
    </w:p>
    <w:p w:rsidR="00D27FA2" w:rsidRPr="00D27FA2" w:rsidRDefault="00D27FA2" w:rsidP="00D27FA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Методические объединения учителей-предметников, воспитателей, классных руководителей, педагогов дополнительного образования;</w:t>
      </w:r>
    </w:p>
    <w:p w:rsidR="00D27FA2" w:rsidRDefault="00D27FA2" w:rsidP="00D27FA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Ученический совет.</w:t>
      </w:r>
    </w:p>
    <w:p w:rsidR="00D27FA2" w:rsidRDefault="00D27FA2" w:rsidP="00D27FA2">
      <w:pPr>
        <w:spacing w:line="276" w:lineRule="auto"/>
        <w:ind w:left="1494"/>
        <w:jc w:val="both"/>
        <w:rPr>
          <w:rFonts w:ascii="Times New Roman" w:hAnsi="Times New Roman"/>
          <w:sz w:val="28"/>
          <w:szCs w:val="28"/>
        </w:rPr>
      </w:pPr>
    </w:p>
    <w:p w:rsidR="00D27FA2" w:rsidRPr="00D27FA2" w:rsidRDefault="00D27FA2" w:rsidP="00D27FA2">
      <w:pPr>
        <w:spacing w:line="276" w:lineRule="auto"/>
        <w:ind w:left="1494"/>
        <w:jc w:val="both"/>
        <w:rPr>
          <w:rFonts w:ascii="Times New Roman" w:hAnsi="Times New Roman"/>
          <w:sz w:val="28"/>
          <w:szCs w:val="28"/>
        </w:rPr>
      </w:pPr>
    </w:p>
    <w:p w:rsidR="00D27FA2" w:rsidRPr="00D27FA2" w:rsidRDefault="00D27FA2" w:rsidP="00D27FA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ab/>
        <w:t xml:space="preserve">Воспитательная работа в школе-интернате строится на основе годового плана воспитательной работы, планов работы классных руководителей и воспитателей, целевых программ «Программа профилактики вредных привычек», «Программа половозрастного воспитания», «Программа профориентации и профессионального самоопределения учащихся», «Программа гражданско-патриотического воспитания» на базе школьного музея «Мужество». </w:t>
      </w:r>
    </w:p>
    <w:p w:rsidR="00D27FA2" w:rsidRDefault="00D27FA2" w:rsidP="00D27FA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ab/>
      </w:r>
    </w:p>
    <w:p w:rsidR="00D27FA2" w:rsidRDefault="00D27FA2" w:rsidP="00D27FA2">
      <w:pPr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27FA2">
        <w:rPr>
          <w:rFonts w:ascii="Times New Roman" w:hAnsi="Times New Roman"/>
          <w:sz w:val="28"/>
          <w:szCs w:val="28"/>
          <w:u w:val="single"/>
        </w:rPr>
        <w:t>Условия для внеурочной деятельности с учащимися</w:t>
      </w:r>
    </w:p>
    <w:p w:rsidR="00D27FA2" w:rsidRPr="00D27FA2" w:rsidRDefault="00D27FA2" w:rsidP="00D27FA2">
      <w:pPr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27FA2" w:rsidRPr="00D27FA2" w:rsidRDefault="00D27FA2" w:rsidP="00D27FA2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Актовый зал – 1;</w:t>
      </w:r>
    </w:p>
    <w:p w:rsidR="00D27FA2" w:rsidRPr="00D27FA2" w:rsidRDefault="00D27FA2" w:rsidP="00D27FA2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Спортивный зал – 1;</w:t>
      </w:r>
    </w:p>
    <w:p w:rsidR="00D27FA2" w:rsidRPr="00D27FA2" w:rsidRDefault="00D27FA2" w:rsidP="00D27FA2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Тренажерный зал – 1;</w:t>
      </w:r>
    </w:p>
    <w:p w:rsidR="00D27FA2" w:rsidRPr="00D27FA2" w:rsidRDefault="00D27FA2" w:rsidP="00D27FA2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Школьный стадион – 1;</w:t>
      </w:r>
    </w:p>
    <w:p w:rsidR="00D27FA2" w:rsidRPr="00D27FA2" w:rsidRDefault="00D27FA2" w:rsidP="00D27FA2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Спортивные площадки – 2;</w:t>
      </w:r>
    </w:p>
    <w:p w:rsidR="00D27FA2" w:rsidRPr="00D27FA2" w:rsidRDefault="00D27FA2" w:rsidP="00D27FA2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Бассейн – 1;</w:t>
      </w:r>
    </w:p>
    <w:p w:rsidR="00D27FA2" w:rsidRPr="00D27FA2" w:rsidRDefault="00D27FA2" w:rsidP="00D27FA2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Кабинеты для занятий дополнительного образования – 6;</w:t>
      </w:r>
    </w:p>
    <w:p w:rsidR="00D27FA2" w:rsidRPr="00D27FA2" w:rsidRDefault="00D27FA2" w:rsidP="00D27FA2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Игровые комнаты – 2;</w:t>
      </w:r>
    </w:p>
    <w:p w:rsidR="00D27FA2" w:rsidRPr="00D27FA2" w:rsidRDefault="00D27FA2" w:rsidP="00D27FA2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Кабинеты психологов – 2;</w:t>
      </w:r>
    </w:p>
    <w:p w:rsidR="00D27FA2" w:rsidRPr="00D27FA2" w:rsidRDefault="00D27FA2" w:rsidP="00D27FA2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Кабинет социального педагога – 1;</w:t>
      </w:r>
    </w:p>
    <w:p w:rsidR="00D27FA2" w:rsidRPr="00D27FA2" w:rsidRDefault="00D27FA2" w:rsidP="00D27FA2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Кабинет ученического самоуправления – 1;</w:t>
      </w:r>
    </w:p>
    <w:p w:rsidR="00D27FA2" w:rsidRPr="00D27FA2" w:rsidRDefault="00D27FA2" w:rsidP="00D27FA2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Библиотека – 1;</w:t>
      </w:r>
    </w:p>
    <w:p w:rsidR="00D27FA2" w:rsidRPr="00D27FA2" w:rsidRDefault="00D27FA2" w:rsidP="00D27FA2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Читальный зал – 1;</w:t>
      </w:r>
    </w:p>
    <w:p w:rsidR="00D27FA2" w:rsidRPr="00D27FA2" w:rsidRDefault="00D27FA2" w:rsidP="00D27FA2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lastRenderedPageBreak/>
        <w:t>Интерактивный кабинет – 1;</w:t>
      </w:r>
    </w:p>
    <w:p w:rsidR="00D27FA2" w:rsidRPr="00D27FA2" w:rsidRDefault="00D27FA2" w:rsidP="00D27FA2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Школьный музей – 1;</w:t>
      </w:r>
    </w:p>
    <w:p w:rsidR="00D27FA2" w:rsidRPr="00D27FA2" w:rsidRDefault="00D27FA2" w:rsidP="00D27FA2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Школьные автобусы – 2.</w:t>
      </w:r>
    </w:p>
    <w:p w:rsidR="00D27FA2" w:rsidRPr="00D27FA2" w:rsidRDefault="00D27FA2" w:rsidP="00D27FA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27FA2" w:rsidRPr="00D27FA2" w:rsidRDefault="00D27FA2" w:rsidP="00D27FA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27FA2" w:rsidRDefault="00D27FA2" w:rsidP="00D27FA2">
      <w:pPr>
        <w:spacing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27FA2">
        <w:rPr>
          <w:rFonts w:ascii="Times New Roman" w:hAnsi="Times New Roman"/>
          <w:sz w:val="28"/>
          <w:szCs w:val="28"/>
          <w:u w:val="single"/>
        </w:rPr>
        <w:t>Кадровое обеспечение воспитывающей деятельности</w:t>
      </w:r>
    </w:p>
    <w:p w:rsidR="00D27FA2" w:rsidRDefault="00D27FA2" w:rsidP="00D27FA2">
      <w:pPr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27FA2" w:rsidRDefault="00D27FA2" w:rsidP="00D27FA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Заместитель директора по ВР, классные руководители, учителя предметники, воспитатели, педагоги дополнительного образования, педагоги-психологи, педагоги-организаторы, старшая вожатая, социальный педагог.</w:t>
      </w:r>
    </w:p>
    <w:p w:rsidR="00D27FA2" w:rsidRPr="00D27FA2" w:rsidRDefault="00D27FA2" w:rsidP="00D27FA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D27FA2" w:rsidRDefault="00D27FA2" w:rsidP="00D27FA2">
      <w:pPr>
        <w:spacing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27FA2">
        <w:rPr>
          <w:rFonts w:ascii="Times New Roman" w:hAnsi="Times New Roman"/>
          <w:sz w:val="28"/>
          <w:szCs w:val="28"/>
          <w:u w:val="single"/>
        </w:rPr>
        <w:t>Основные направления воспитывающе</w:t>
      </w:r>
      <w:bookmarkStart w:id="0" w:name="_GoBack"/>
      <w:bookmarkEnd w:id="0"/>
      <w:r w:rsidRPr="00D27FA2">
        <w:rPr>
          <w:rFonts w:ascii="Times New Roman" w:hAnsi="Times New Roman"/>
          <w:sz w:val="28"/>
          <w:szCs w:val="28"/>
          <w:u w:val="single"/>
        </w:rPr>
        <w:t>й деятельности</w:t>
      </w:r>
    </w:p>
    <w:p w:rsidR="00D27FA2" w:rsidRPr="00D27FA2" w:rsidRDefault="00D27FA2" w:rsidP="00D27FA2">
      <w:pPr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27FA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27FA2" w:rsidRPr="00D27FA2" w:rsidRDefault="00D27FA2" w:rsidP="00D27FA2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Спортивно-оздоровительное;</w:t>
      </w:r>
    </w:p>
    <w:p w:rsidR="00D27FA2" w:rsidRPr="00D27FA2" w:rsidRDefault="00D27FA2" w:rsidP="00D27FA2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Художественно-эстетическое;</w:t>
      </w:r>
    </w:p>
    <w:p w:rsidR="00D27FA2" w:rsidRPr="00D27FA2" w:rsidRDefault="00D27FA2" w:rsidP="00D27FA2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Гражданско-патриотическое;</w:t>
      </w:r>
    </w:p>
    <w:p w:rsidR="00D27FA2" w:rsidRPr="00D27FA2" w:rsidRDefault="00D27FA2" w:rsidP="00D27FA2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Социализация детей с ОВЗ;</w:t>
      </w:r>
    </w:p>
    <w:p w:rsidR="00D27FA2" w:rsidRPr="00D27FA2" w:rsidRDefault="00D27FA2" w:rsidP="00D27FA2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Профориентация и профессиональное самоопределение учащихся;</w:t>
      </w:r>
    </w:p>
    <w:p w:rsidR="00D27FA2" w:rsidRPr="00D27FA2" w:rsidRDefault="00D27FA2" w:rsidP="00D27FA2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 xml:space="preserve">Профилактическая работа по предупреждению правонарушений и вредных привычек обучающихся; </w:t>
      </w:r>
    </w:p>
    <w:p w:rsidR="00D27FA2" w:rsidRPr="00D27FA2" w:rsidRDefault="00D27FA2" w:rsidP="00D27FA2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Экскурсионная деятельность;</w:t>
      </w:r>
    </w:p>
    <w:p w:rsidR="00D27FA2" w:rsidRPr="00D27FA2" w:rsidRDefault="00D27FA2" w:rsidP="00D27FA2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Научно-познавательное;</w:t>
      </w:r>
    </w:p>
    <w:p w:rsidR="00D27FA2" w:rsidRPr="00D27FA2" w:rsidRDefault="00D27FA2" w:rsidP="00D27FA2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Проектная деятельность;</w:t>
      </w:r>
    </w:p>
    <w:p w:rsidR="002A48A0" w:rsidRPr="00D27FA2" w:rsidRDefault="00D27FA2" w:rsidP="00D27FA2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7FA2">
        <w:rPr>
          <w:rFonts w:ascii="Times New Roman" w:hAnsi="Times New Roman"/>
          <w:sz w:val="28"/>
          <w:szCs w:val="28"/>
        </w:rPr>
        <w:t>Работа с родителями.</w:t>
      </w:r>
    </w:p>
    <w:sectPr w:rsidR="002A48A0" w:rsidRPr="00D2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55B3"/>
    <w:multiLevelType w:val="hybridMultilevel"/>
    <w:tmpl w:val="EE48E5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7EB7107"/>
    <w:multiLevelType w:val="hybridMultilevel"/>
    <w:tmpl w:val="C03660CA"/>
    <w:lvl w:ilvl="0" w:tplc="0419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498C467E"/>
    <w:multiLevelType w:val="hybridMultilevel"/>
    <w:tmpl w:val="273229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893735"/>
    <w:multiLevelType w:val="hybridMultilevel"/>
    <w:tmpl w:val="47A26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C654E"/>
    <w:multiLevelType w:val="hybridMultilevel"/>
    <w:tmpl w:val="40A6A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60F92"/>
    <w:multiLevelType w:val="hybridMultilevel"/>
    <w:tmpl w:val="0B4A8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5054E"/>
    <w:multiLevelType w:val="hybridMultilevel"/>
    <w:tmpl w:val="75442A2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A2"/>
    <w:rsid w:val="001E27AC"/>
    <w:rsid w:val="002A48A0"/>
    <w:rsid w:val="00D2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A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7A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7A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7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7A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7A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7A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7A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7A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7A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7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27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27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27A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27A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27A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27A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27A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27A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E27A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E27A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E27A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E27A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E27AC"/>
    <w:rPr>
      <w:b/>
      <w:bCs/>
    </w:rPr>
  </w:style>
  <w:style w:type="character" w:styleId="a8">
    <w:name w:val="Emphasis"/>
    <w:basedOn w:val="a0"/>
    <w:uiPriority w:val="20"/>
    <w:qFormat/>
    <w:rsid w:val="001E27AC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1E27AC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1E27AC"/>
    <w:rPr>
      <w:sz w:val="24"/>
      <w:szCs w:val="32"/>
    </w:rPr>
  </w:style>
  <w:style w:type="paragraph" w:styleId="ab">
    <w:name w:val="List Paragraph"/>
    <w:basedOn w:val="a"/>
    <w:uiPriority w:val="34"/>
    <w:qFormat/>
    <w:rsid w:val="001E27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27AC"/>
    <w:rPr>
      <w:i/>
    </w:rPr>
  </w:style>
  <w:style w:type="character" w:customStyle="1" w:styleId="22">
    <w:name w:val="Цитата 2 Знак"/>
    <w:basedOn w:val="a0"/>
    <w:link w:val="21"/>
    <w:uiPriority w:val="29"/>
    <w:rsid w:val="001E27A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E27A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E27AC"/>
    <w:rPr>
      <w:b/>
      <w:i/>
      <w:sz w:val="24"/>
    </w:rPr>
  </w:style>
  <w:style w:type="character" w:styleId="ae">
    <w:name w:val="Subtle Emphasis"/>
    <w:uiPriority w:val="19"/>
    <w:qFormat/>
    <w:rsid w:val="001E27A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E27A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E27A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E27A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E27A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E27A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27FA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27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A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7A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7A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7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7A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7A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7A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7A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7A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7A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7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27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27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27A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27A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27A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27A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27A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27A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E27A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E27A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E27A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E27A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E27AC"/>
    <w:rPr>
      <w:b/>
      <w:bCs/>
    </w:rPr>
  </w:style>
  <w:style w:type="character" w:styleId="a8">
    <w:name w:val="Emphasis"/>
    <w:basedOn w:val="a0"/>
    <w:uiPriority w:val="20"/>
    <w:qFormat/>
    <w:rsid w:val="001E27AC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1E27AC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1E27AC"/>
    <w:rPr>
      <w:sz w:val="24"/>
      <w:szCs w:val="32"/>
    </w:rPr>
  </w:style>
  <w:style w:type="paragraph" w:styleId="ab">
    <w:name w:val="List Paragraph"/>
    <w:basedOn w:val="a"/>
    <w:uiPriority w:val="34"/>
    <w:qFormat/>
    <w:rsid w:val="001E27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27AC"/>
    <w:rPr>
      <w:i/>
    </w:rPr>
  </w:style>
  <w:style w:type="character" w:customStyle="1" w:styleId="22">
    <w:name w:val="Цитата 2 Знак"/>
    <w:basedOn w:val="a0"/>
    <w:link w:val="21"/>
    <w:uiPriority w:val="29"/>
    <w:rsid w:val="001E27A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E27A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E27AC"/>
    <w:rPr>
      <w:b/>
      <w:i/>
      <w:sz w:val="24"/>
    </w:rPr>
  </w:style>
  <w:style w:type="character" w:styleId="ae">
    <w:name w:val="Subtle Emphasis"/>
    <w:uiPriority w:val="19"/>
    <w:qFormat/>
    <w:rsid w:val="001E27A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E27A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E27A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E27A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E27A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E27A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27FA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27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1</cp:revision>
  <dcterms:created xsi:type="dcterms:W3CDTF">2013-01-14T12:59:00Z</dcterms:created>
  <dcterms:modified xsi:type="dcterms:W3CDTF">2013-01-14T13:07:00Z</dcterms:modified>
</cp:coreProperties>
</file>